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31" w:rsidRPr="00BC665D" w:rsidRDefault="00F7665E" w:rsidP="00F7665E">
      <w:pPr>
        <w:widowControl/>
        <w:spacing w:afterLines="25" w:after="81"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7" o:spid="_x0000_s1026" style="position:absolute;left:0;text-align:left;margin-left:329.4pt;margin-top:-.55pt;width:155.25pt;height:18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B5bQUT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様式第８</w:t>
      </w: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番　　　　号</w:t>
      </w: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補助事業者</w:t>
      </w: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代表者　　　　　殿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1A6383" w:rsidRPr="00BC665D" w:rsidRDefault="001A6383" w:rsidP="001A6383">
      <w:pPr>
        <w:widowControl/>
        <w:spacing w:line="320" w:lineRule="exact"/>
        <w:ind w:right="848" w:firstLineChars="2721" w:firstLine="6367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pacing w:val="11"/>
          <w:kern w:val="0"/>
          <w:fitText w:val="2544" w:id="1148436484"/>
        </w:rPr>
        <w:t>全国中小企業団体中央</w:t>
      </w:r>
      <w:r w:rsidRPr="00BC665D">
        <w:rPr>
          <w:rFonts w:ascii="ＭＳ ゴシック" w:eastAsia="ＭＳ ゴシック" w:hAnsi="ＭＳ ゴシック" w:cs="Times New Roman" w:hint="eastAsia"/>
          <w:spacing w:val="7"/>
          <w:kern w:val="0"/>
          <w:fitText w:val="2544" w:id="1148436484"/>
        </w:rPr>
        <w:t>会</w:t>
      </w:r>
    </w:p>
    <w:p w:rsidR="001A6383" w:rsidRPr="00BC665D" w:rsidRDefault="001A6383" w:rsidP="001A6383">
      <w:pPr>
        <w:widowControl/>
        <w:spacing w:line="320" w:lineRule="exact"/>
        <w:ind w:leftChars="100" w:left="212" w:right="200" w:firstLineChars="2850" w:firstLine="6156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pacing w:val="2"/>
          <w:kern w:val="0"/>
          <w:fitText w:val="2544" w:id="1148436485"/>
        </w:rPr>
        <w:t xml:space="preserve">会　長　　大　村　功　</w:t>
      </w:r>
      <w:r w:rsidRPr="00BC665D">
        <w:rPr>
          <w:rFonts w:ascii="ＭＳ ゴシック" w:eastAsia="ＭＳ ゴシック" w:hAnsi="ＭＳ ゴシック" w:cs="Times New Roman" w:hint="eastAsia"/>
          <w:spacing w:val="-10"/>
          <w:kern w:val="0"/>
          <w:fitText w:val="2544" w:id="1148436485"/>
        </w:rPr>
        <w:t>作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 xml:space="preserve">  ㊞ 　　</w:t>
      </w: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</w:t>
      </w:r>
    </w:p>
    <w:p w:rsidR="001A6383" w:rsidRPr="00BC665D" w:rsidRDefault="001A6383" w:rsidP="001A6383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D85036" w:rsidRPr="00BC665D">
        <w:rPr>
          <w:rFonts w:ascii="ＭＳ ゴシック" w:eastAsia="ＭＳ ゴシック" w:hAnsi="ＭＳ ゴシック" w:cs="Times New Roman" w:hint="eastAsia"/>
        </w:rPr>
        <w:t>鳥取県</w:t>
      </w:r>
      <w:r w:rsidRPr="00BC665D">
        <w:rPr>
          <w:rFonts w:ascii="ＭＳ ゴシック" w:eastAsia="ＭＳ ゴシック" w:hAnsi="ＭＳ ゴシック" w:cs="Times New Roman" w:hint="eastAsia"/>
        </w:rPr>
        <w:t>地域事務局</w:t>
      </w:r>
    </w:p>
    <w:p w:rsidR="00D54BC0" w:rsidRPr="00BC665D" w:rsidRDefault="001A6383" w:rsidP="001A6383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481E4A" w:rsidRPr="00BC665D">
        <w:rPr>
          <w:rFonts w:ascii="ＭＳ ゴシック" w:eastAsia="ＭＳ ゴシック" w:hAnsi="ＭＳ ゴシック" w:cs="Times New Roman" w:hint="eastAsia"/>
        </w:rPr>
        <w:t xml:space="preserve">会　長　　谷　口　譲　二　</w:t>
      </w:r>
      <w:r w:rsidRPr="00BC665D">
        <w:rPr>
          <w:rFonts w:ascii="ＭＳ ゴシック" w:eastAsia="ＭＳ ゴシック" w:hAnsi="ＭＳ ゴシック" w:cs="Times New Roman" w:hint="eastAsia"/>
        </w:rPr>
        <w:t>㊞</w:t>
      </w:r>
    </w:p>
    <w:p w:rsidR="00EB2CB4" w:rsidRPr="00BC665D" w:rsidRDefault="00EB2CB4" w:rsidP="00D54BC0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17"/>
        </w:rPr>
        <w:t>補助金確定通知書</w:t>
      </w:r>
    </w:p>
    <w:bookmarkEnd w:id="0"/>
    <w:p w:rsidR="000F7F23" w:rsidRPr="00BC665D" w:rsidRDefault="000F7F23" w:rsidP="00C6411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C64113">
      <w:pPr>
        <w:widowControl/>
        <w:spacing w:line="320" w:lineRule="exact"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　　年　　月　　日付け文書をもって報告のありました上記補助金については、ものづくり・商業・サービス</w:t>
      </w:r>
      <w:r w:rsidR="003B2DB7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補助金交付規程第１４条の規定に基づき、下記のとおり確定したので通知します。</w:t>
      </w:r>
    </w:p>
    <w:p w:rsidR="000F7F23" w:rsidRPr="00BC665D" w:rsidRDefault="000F7F23" w:rsidP="00C6411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ind w:left="424" w:hangingChars="200" w:hanging="424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１．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>補助事業に要した経費、補助金確定額及び精算額は、次のとおりとする。</w:t>
      </w:r>
    </w:p>
    <w:p w:rsidR="000F7F23" w:rsidRPr="00BC665D" w:rsidRDefault="000F7F23" w:rsidP="00C64113">
      <w:pPr>
        <w:ind w:left="424" w:hangingChars="200" w:hanging="424"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31"/>
          <w:kern w:val="0"/>
          <w:szCs w:val="16"/>
          <w:fitText w:val="2120" w:id="1104962820"/>
        </w:rPr>
        <w:t>補助金交付決定</w:t>
      </w:r>
      <w:r w:rsidRPr="00BC665D">
        <w:rPr>
          <w:rFonts w:ascii="ＭＳ ゴシック" w:eastAsia="ＭＳ ゴシック" w:hAnsi="ＭＳ ゴシック" w:cs="Times New Roman" w:hint="eastAsia"/>
          <w:spacing w:val="3"/>
          <w:kern w:val="0"/>
          <w:szCs w:val="16"/>
          <w:fitText w:val="2120" w:id="1104962820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円（税抜き）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補助事業に要した経費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円（税込み）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86"/>
          <w:kern w:val="0"/>
          <w:szCs w:val="16"/>
          <w:fitText w:val="2120" w:id="1104962821"/>
        </w:rPr>
        <w:t>補助金確定</w:t>
      </w:r>
      <w:r w:rsidRPr="00BC665D">
        <w:rPr>
          <w:rFonts w:ascii="ＭＳ ゴシック" w:eastAsia="ＭＳ ゴシック" w:hAnsi="ＭＳ ゴシック" w:cs="Times New Roman" w:hint="eastAsia"/>
          <w:kern w:val="0"/>
          <w:szCs w:val="16"/>
          <w:fitText w:val="2120" w:id="1104962821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円（税抜き）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kern w:val="0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134"/>
          <w:kern w:val="0"/>
          <w:szCs w:val="16"/>
          <w:fitText w:val="2120" w:id="1104962822"/>
        </w:rPr>
        <w:t>概算払済</w:t>
      </w:r>
      <w:r w:rsidRPr="00BC665D">
        <w:rPr>
          <w:rFonts w:ascii="ＭＳ ゴシック" w:eastAsia="ＭＳ ゴシック" w:hAnsi="ＭＳ ゴシック" w:cs="Times New Roman" w:hint="eastAsia"/>
          <w:kern w:val="0"/>
          <w:szCs w:val="16"/>
          <w:fitText w:val="2120" w:id="1104962822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円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>（税抜き）</w:t>
      </w:r>
      <w:r w:rsidRPr="00BC665D">
        <w:rPr>
          <w:rFonts w:ascii="ＭＳ ゴシック" w:eastAsia="ＭＳ ゴシック" w:hAnsi="ＭＳ ゴシック" w:cs="Times New Roman" w:hint="eastAsia"/>
          <w:kern w:val="0"/>
          <w:sz w:val="18"/>
        </w:rPr>
        <w:t>（該当する場合記入）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　</w:t>
      </w:r>
      <w:r w:rsidRPr="00BC665D">
        <w:rPr>
          <w:rFonts w:ascii="ＭＳ ゴシック" w:eastAsia="ＭＳ ゴシック" w:hAnsi="ＭＳ ゴシック" w:cs="Times New Roman" w:hint="eastAsia"/>
          <w:spacing w:val="372"/>
          <w:kern w:val="0"/>
          <w:szCs w:val="16"/>
          <w:fitText w:val="2120" w:id="1104962823"/>
        </w:rPr>
        <w:t>精算</w:t>
      </w:r>
      <w:r w:rsidRPr="00BC665D">
        <w:rPr>
          <w:rFonts w:ascii="ＭＳ ゴシック" w:eastAsia="ＭＳ ゴシック" w:hAnsi="ＭＳ ゴシック" w:cs="Times New Roman" w:hint="eastAsia"/>
          <w:spacing w:val="1"/>
          <w:kern w:val="0"/>
          <w:szCs w:val="16"/>
          <w:fitText w:val="2120" w:id="1104962823"/>
        </w:rPr>
        <w:t>額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ab/>
        <w:t xml:space="preserve">　　　　　円（税抜き）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Cs w:val="16"/>
        </w:rPr>
      </w:pPr>
    </w:p>
    <w:p w:rsidR="000F7F23" w:rsidRPr="00BC665D" w:rsidRDefault="000F7F23" w:rsidP="00C64113">
      <w:pPr>
        <w:wordWrap w:val="0"/>
        <w:autoSpaceDE w:val="0"/>
        <w:autoSpaceDN w:val="0"/>
        <w:adjustRightInd w:val="0"/>
        <w:spacing w:line="347" w:lineRule="exact"/>
        <w:ind w:firstLineChars="150" w:firstLine="318"/>
        <w:rPr>
          <w:rFonts w:ascii="ＭＳ ゴシック" w:eastAsia="ＭＳ ゴシック" w:hAnsi="ＭＳ ゴシック" w:cs="Times New Roman"/>
          <w:kern w:val="0"/>
          <w:szCs w:val="21"/>
        </w:rPr>
      </w:pPr>
    </w:p>
    <w:p w:rsidR="000F7F23" w:rsidRPr="00BC665D" w:rsidRDefault="000F7F23" w:rsidP="00C64113">
      <w:pPr>
        <w:wordWrap w:val="0"/>
        <w:autoSpaceDE w:val="0"/>
        <w:autoSpaceDN w:val="0"/>
        <w:adjustRightInd w:val="0"/>
        <w:spacing w:line="347" w:lineRule="exact"/>
        <w:ind w:firstLineChars="150" w:firstLine="243"/>
        <w:rPr>
          <w:rFonts w:ascii="ＭＳ 明朝" w:eastAsia="ＭＳ 明朝" w:hAnsi="ＭＳ 明朝" w:cs="Times New Roman"/>
          <w:kern w:val="0"/>
          <w:sz w:val="16"/>
          <w:szCs w:val="16"/>
        </w:rPr>
      </w:pPr>
      <w:r w:rsidRPr="00BC665D">
        <w:rPr>
          <w:rFonts w:ascii="ＭＳ 明朝" w:eastAsia="ＭＳ 明朝" w:hAnsi="ＭＳ 明朝" w:cs="Times New Roman" w:hint="eastAsia"/>
          <w:kern w:val="0"/>
          <w:sz w:val="16"/>
          <w:szCs w:val="16"/>
        </w:rPr>
        <w:t>（注）概算払を行い、補助金の返納を求める場合は「精算額」を「返納額」とします。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  <w:u w:val="single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</w:p>
    <w:sectPr w:rsidR="000F7F23" w:rsidRPr="00BC665D" w:rsidSect="00153013">
      <w:pgSz w:w="11906" w:h="16838" w:code="9"/>
      <w:pgMar w:top="1418" w:right="1133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B85" w:rsidRDefault="00120B85">
      <w:r>
        <w:separator/>
      </w:r>
    </w:p>
  </w:endnote>
  <w:endnote w:type="continuationSeparator" w:id="0">
    <w:p w:rsidR="00120B85" w:rsidRDefault="0012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B85" w:rsidRDefault="00120B85">
      <w:r>
        <w:separator/>
      </w:r>
    </w:p>
  </w:footnote>
  <w:footnote w:type="continuationSeparator" w:id="0">
    <w:p w:rsidR="00120B85" w:rsidRDefault="00120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0B85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3013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FAA1-0892-41BE-A333-6AB83BEA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2016-10-27T00:24:00Z</dcterms:created>
  <dcterms:modified xsi:type="dcterms:W3CDTF">2016-10-27T00:24:00Z</dcterms:modified>
</cp:coreProperties>
</file>